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5FD" w:rsidRPr="00760145" w:rsidRDefault="00C36A58" w:rsidP="000E6B9C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  <w:r w:rsidRPr="00C36A58">
        <w:rPr>
          <w:rFonts w:ascii="宋体" w:hAnsi="宋体" w:hint="eastAsia"/>
          <w:b/>
          <w:sz w:val="28"/>
          <w:szCs w:val="28"/>
        </w:rPr>
        <w:t>徐霞客镇精工智造园详细规划及城市设计</w:t>
      </w:r>
      <w:r w:rsidR="000E6B9C" w:rsidRPr="00760145">
        <w:rPr>
          <w:rFonts w:ascii="宋体" w:hAnsi="宋体" w:hint="eastAsia"/>
          <w:b/>
          <w:sz w:val="28"/>
          <w:szCs w:val="28"/>
        </w:rPr>
        <w:t>招标公告</w:t>
      </w:r>
    </w:p>
    <w:p w:rsidR="00DF387D" w:rsidRPr="00996D33" w:rsidRDefault="00DF387D">
      <w:pPr>
        <w:rPr>
          <w:rFonts w:ascii="宋体" w:hAnsi="宋体"/>
          <w:b/>
          <w:sz w:val="24"/>
          <w:szCs w:val="28"/>
        </w:rPr>
      </w:pPr>
    </w:p>
    <w:p w:rsidR="00C36A58" w:rsidRPr="00F158CE" w:rsidRDefault="00C36A58" w:rsidP="00C36A58">
      <w:pPr>
        <w:spacing w:line="400" w:lineRule="exact"/>
        <w:rPr>
          <w:rFonts w:ascii="宋体" w:hAnsi="宋体"/>
          <w:b/>
          <w:sz w:val="24"/>
          <w:szCs w:val="28"/>
        </w:rPr>
      </w:pPr>
      <w:r w:rsidRPr="00F158CE">
        <w:rPr>
          <w:rFonts w:ascii="宋体" w:hAnsi="宋体" w:hint="eastAsia"/>
          <w:b/>
          <w:sz w:val="24"/>
          <w:szCs w:val="28"/>
        </w:rPr>
        <w:t>项目概况</w:t>
      </w:r>
    </w:p>
    <w:p w:rsidR="00C36A58" w:rsidRPr="00F158CE" w:rsidRDefault="00C36A58" w:rsidP="00C36A58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bCs/>
          <w:sz w:val="24"/>
          <w:szCs w:val="28"/>
        </w:rPr>
        <w:t>徐霞客镇精工智造园详细规划及城市设计</w:t>
      </w:r>
      <w:r w:rsidRPr="00F158CE">
        <w:rPr>
          <w:rFonts w:ascii="宋体" w:hAnsi="宋体" w:hint="eastAsia"/>
          <w:sz w:val="24"/>
          <w:szCs w:val="28"/>
        </w:rPr>
        <w:t>的潜在投标人应在江苏策诚工程咨询有限公司（江阴市砂山路100号余润大厦商务楼13A ）获取招标文件，并于202</w:t>
      </w:r>
      <w:r w:rsidRPr="00F158CE">
        <w:rPr>
          <w:rFonts w:ascii="宋体" w:hAnsi="宋体"/>
          <w:sz w:val="24"/>
          <w:szCs w:val="28"/>
        </w:rPr>
        <w:t>5</w:t>
      </w:r>
      <w:r w:rsidRPr="00F158CE">
        <w:rPr>
          <w:rFonts w:ascii="宋体" w:hAnsi="宋体" w:hint="eastAsia"/>
          <w:sz w:val="24"/>
          <w:szCs w:val="28"/>
        </w:rPr>
        <w:t>年12月</w:t>
      </w:r>
      <w:r w:rsidRPr="00F158CE">
        <w:rPr>
          <w:rFonts w:ascii="宋体" w:hAnsi="宋体"/>
          <w:sz w:val="24"/>
          <w:szCs w:val="28"/>
        </w:rPr>
        <w:t xml:space="preserve"> </w:t>
      </w:r>
      <w:r w:rsidRPr="00F158CE">
        <w:rPr>
          <w:rFonts w:ascii="宋体" w:hAnsi="宋体" w:hint="eastAsia"/>
          <w:sz w:val="24"/>
          <w:szCs w:val="28"/>
        </w:rPr>
        <w:t>4日</w:t>
      </w:r>
      <w:r w:rsidRPr="00F158CE">
        <w:rPr>
          <w:rFonts w:ascii="宋体" w:hAnsi="宋体"/>
          <w:sz w:val="24"/>
          <w:szCs w:val="28"/>
        </w:rPr>
        <w:t>1</w:t>
      </w:r>
      <w:r w:rsidRPr="00F158CE">
        <w:rPr>
          <w:rFonts w:ascii="宋体" w:hAnsi="宋体" w:hint="eastAsia"/>
          <w:sz w:val="24"/>
          <w:szCs w:val="28"/>
        </w:rPr>
        <w:t>4:00（北京时间）前递交投标文件。</w:t>
      </w:r>
    </w:p>
    <w:p w:rsidR="00C36A58" w:rsidRPr="00F158CE" w:rsidRDefault="00C36A58" w:rsidP="00C36A58">
      <w:pPr>
        <w:widowControl/>
        <w:spacing w:line="400" w:lineRule="exact"/>
        <w:jc w:val="left"/>
        <w:rPr>
          <w:rFonts w:ascii="宋体" w:hAnsi="宋体"/>
          <w:b/>
          <w:sz w:val="24"/>
          <w:szCs w:val="28"/>
        </w:rPr>
      </w:pPr>
      <w:r w:rsidRPr="00F158CE">
        <w:rPr>
          <w:rFonts w:ascii="宋体" w:hAnsi="宋体" w:hint="eastAsia"/>
          <w:b/>
          <w:sz w:val="24"/>
          <w:szCs w:val="28"/>
        </w:rPr>
        <w:t>一、项目基本情况：</w:t>
      </w:r>
    </w:p>
    <w:p w:rsidR="00C36A58" w:rsidRPr="00F158CE" w:rsidRDefault="00C36A58" w:rsidP="00C36A58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F158CE">
        <w:rPr>
          <w:rFonts w:ascii="宋体" w:hAnsi="宋体" w:hint="eastAsia"/>
          <w:sz w:val="24"/>
        </w:rPr>
        <w:t>1、项目编号：JSCCJY2025CG078</w:t>
      </w:r>
    </w:p>
    <w:p w:rsidR="00C36A58" w:rsidRPr="00F158CE" w:rsidRDefault="00C36A58" w:rsidP="00C36A58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2、项目名称：</w:t>
      </w:r>
      <w:r w:rsidRPr="00F158CE">
        <w:rPr>
          <w:rFonts w:ascii="宋体" w:hAnsi="宋体" w:hint="eastAsia"/>
          <w:bCs/>
          <w:sz w:val="24"/>
          <w:szCs w:val="28"/>
        </w:rPr>
        <w:t>徐霞客镇精工智造园详细规划及城市设计</w:t>
      </w:r>
    </w:p>
    <w:p w:rsidR="00C36A58" w:rsidRPr="00F158CE" w:rsidRDefault="00C36A58" w:rsidP="00C36A58">
      <w:pPr>
        <w:spacing w:line="400" w:lineRule="exact"/>
        <w:ind w:firstLineChars="200" w:firstLine="480"/>
        <w:contextualSpacing/>
        <w:rPr>
          <w:rFonts w:ascii="宋体" w:hAnsi="宋体"/>
          <w:sz w:val="24"/>
          <w:szCs w:val="28"/>
        </w:rPr>
      </w:pPr>
      <w:bookmarkStart w:id="0" w:name="_Toc28359003"/>
      <w:bookmarkStart w:id="1" w:name="_Toc35393622"/>
      <w:bookmarkStart w:id="2" w:name="_Toc28359080"/>
      <w:bookmarkStart w:id="3" w:name="_Toc35393791"/>
      <w:r w:rsidRPr="00F158CE">
        <w:rPr>
          <w:rFonts w:ascii="宋体" w:hAnsi="宋体" w:hint="eastAsia"/>
          <w:sz w:val="24"/>
          <w:szCs w:val="28"/>
        </w:rPr>
        <w:t>3、项目最高</w:t>
      </w:r>
      <w:r w:rsidRPr="00F158CE">
        <w:rPr>
          <w:rFonts w:ascii="宋体" w:hAnsi="宋体" w:hint="eastAsia"/>
          <w:bCs/>
          <w:sz w:val="24"/>
          <w:szCs w:val="28"/>
        </w:rPr>
        <w:t>限价：</w:t>
      </w:r>
      <w:r w:rsidRPr="00F158CE">
        <w:rPr>
          <w:rFonts w:ascii="宋体" w:hAnsi="宋体"/>
          <w:bCs/>
          <w:sz w:val="24"/>
          <w:szCs w:val="28"/>
        </w:rPr>
        <w:t>110</w:t>
      </w:r>
      <w:r w:rsidRPr="00F158CE">
        <w:rPr>
          <w:rFonts w:ascii="宋体" w:hAnsi="宋体" w:hint="eastAsia"/>
          <w:bCs/>
          <w:sz w:val="24"/>
          <w:szCs w:val="28"/>
        </w:rPr>
        <w:t>万元</w:t>
      </w:r>
    </w:p>
    <w:p w:rsidR="00C36A58" w:rsidRPr="00F158CE" w:rsidRDefault="00C36A58" w:rsidP="00C36A58">
      <w:pPr>
        <w:spacing w:line="400" w:lineRule="exact"/>
        <w:ind w:firstLineChars="200" w:firstLine="480"/>
        <w:contextualSpacing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4、采购需求：</w:t>
      </w:r>
      <w:r w:rsidRPr="00F158CE">
        <w:rPr>
          <w:rFonts w:ascii="宋体" w:hAnsi="宋体"/>
          <w:sz w:val="24"/>
          <w:szCs w:val="28"/>
        </w:rPr>
        <w:t>本项目为</w:t>
      </w:r>
      <w:r w:rsidRPr="00F158CE">
        <w:rPr>
          <w:rFonts w:ascii="宋体" w:hAnsi="宋体" w:hint="eastAsia"/>
          <w:bCs/>
          <w:sz w:val="24"/>
        </w:rPr>
        <w:t>江阴市徐霞客城乡一体化发展有限公司的</w:t>
      </w:r>
      <w:r w:rsidRPr="00F158CE">
        <w:rPr>
          <w:rFonts w:ascii="宋体" w:hAnsi="宋体"/>
          <w:sz w:val="24"/>
          <w:szCs w:val="28"/>
        </w:rPr>
        <w:t>徐霞客镇精工智造园详细规划及城市设计</w:t>
      </w:r>
      <w:r w:rsidRPr="00F158CE">
        <w:rPr>
          <w:rFonts w:ascii="宋体" w:hAnsi="宋体" w:hint="eastAsia"/>
          <w:sz w:val="24"/>
          <w:szCs w:val="28"/>
        </w:rPr>
        <w:t>项目</w:t>
      </w:r>
      <w:r w:rsidRPr="00F158CE">
        <w:rPr>
          <w:rFonts w:ascii="宋体" w:hAnsi="宋体"/>
          <w:sz w:val="24"/>
          <w:szCs w:val="28"/>
        </w:rPr>
        <w:t>。</w:t>
      </w:r>
    </w:p>
    <w:p w:rsidR="00C36A58" w:rsidRPr="00F158CE" w:rsidRDefault="00C36A58" w:rsidP="00C36A58">
      <w:pPr>
        <w:spacing w:line="400" w:lineRule="exact"/>
        <w:contextualSpacing/>
        <w:jc w:val="left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 xml:space="preserve">    5、合同履行期限：详见招标文件</w:t>
      </w:r>
      <w:r w:rsidRPr="00F158CE">
        <w:rPr>
          <w:rFonts w:ascii="宋体" w:hAnsi="宋体"/>
          <w:sz w:val="24"/>
          <w:szCs w:val="28"/>
        </w:rPr>
        <w:t>。</w:t>
      </w:r>
    </w:p>
    <w:p w:rsidR="00C36A58" w:rsidRPr="00F158CE" w:rsidRDefault="00C36A58" w:rsidP="00C36A58">
      <w:pPr>
        <w:spacing w:line="400" w:lineRule="exact"/>
        <w:ind w:firstLineChars="200" w:firstLine="480"/>
        <w:rPr>
          <w:rFonts w:asciiTheme="minorEastAsia" w:eastAsiaTheme="minorEastAsia" w:hAnsiTheme="minorEastAsia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6、本项目不接受联合体投标</w:t>
      </w:r>
      <w:r w:rsidRPr="00F158CE">
        <w:rPr>
          <w:rFonts w:asciiTheme="minorEastAsia" w:eastAsiaTheme="minorEastAsia" w:hAnsiTheme="minorEastAsia" w:hint="eastAsia"/>
          <w:sz w:val="24"/>
          <w:szCs w:val="28"/>
        </w:rPr>
        <w:t>。</w:t>
      </w:r>
    </w:p>
    <w:p w:rsidR="00C36A58" w:rsidRPr="00F158CE" w:rsidRDefault="00C36A58" w:rsidP="00C36A58">
      <w:pPr>
        <w:spacing w:line="400" w:lineRule="exact"/>
        <w:rPr>
          <w:rFonts w:ascii="宋体" w:hAnsi="宋体"/>
          <w:b/>
          <w:sz w:val="24"/>
          <w:szCs w:val="28"/>
        </w:rPr>
      </w:pPr>
      <w:r w:rsidRPr="00F158CE">
        <w:rPr>
          <w:rFonts w:ascii="宋体" w:hAnsi="宋体" w:hint="eastAsia"/>
          <w:b/>
          <w:sz w:val="24"/>
          <w:szCs w:val="28"/>
        </w:rPr>
        <w:t>二、申请人的资格要求：</w:t>
      </w:r>
      <w:bookmarkEnd w:id="0"/>
      <w:bookmarkEnd w:id="1"/>
      <w:bookmarkEnd w:id="2"/>
      <w:bookmarkEnd w:id="3"/>
    </w:p>
    <w:p w:rsidR="00C36A58" w:rsidRPr="00F158CE" w:rsidRDefault="00C36A58" w:rsidP="00C36A58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1、满足《中华人民共和国政府采购法》第二十二条规定；</w:t>
      </w:r>
    </w:p>
    <w:p w:rsidR="00C36A58" w:rsidRPr="00F158CE" w:rsidRDefault="00C36A58" w:rsidP="00C36A58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2、未被“信用中国”网站、“中国政府采购网”列入失信被执行人、重大税收违法案件当事人名单、政府采购严重违法失信行为信息记录名单；</w:t>
      </w:r>
    </w:p>
    <w:p w:rsidR="00C36A58" w:rsidRPr="00F158CE" w:rsidRDefault="00C36A58" w:rsidP="00C36A58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3、本项目的特定资格要求：</w:t>
      </w:r>
      <w:bookmarkStart w:id="4" w:name="OLE_LINK4"/>
      <w:r w:rsidRPr="00F158CE">
        <w:rPr>
          <w:rFonts w:ascii="宋体" w:hAnsi="宋体" w:hint="eastAsia"/>
          <w:sz w:val="24"/>
          <w:szCs w:val="28"/>
        </w:rPr>
        <w:t>投标人须具有</w:t>
      </w:r>
      <w:bookmarkStart w:id="5" w:name="OLE_LINK3"/>
      <w:r w:rsidRPr="00F158CE">
        <w:rPr>
          <w:rFonts w:ascii="宋体" w:hAnsi="宋体" w:hint="eastAsia"/>
          <w:sz w:val="24"/>
          <w:szCs w:val="28"/>
        </w:rPr>
        <w:t>城乡规划编制乙级及以上资质</w:t>
      </w:r>
      <w:bookmarkEnd w:id="5"/>
      <w:r w:rsidRPr="00F158CE">
        <w:rPr>
          <w:rFonts w:ascii="宋体" w:hAnsi="宋体" w:hint="eastAsia"/>
          <w:sz w:val="24"/>
          <w:szCs w:val="28"/>
        </w:rPr>
        <w:t>。</w:t>
      </w:r>
    </w:p>
    <w:bookmarkEnd w:id="4"/>
    <w:p w:rsidR="00C36A58" w:rsidRPr="00F158CE" w:rsidRDefault="00C36A58" w:rsidP="00C36A58">
      <w:pPr>
        <w:spacing w:line="400" w:lineRule="exact"/>
        <w:rPr>
          <w:rFonts w:ascii="宋体" w:hAnsi="宋体"/>
          <w:b/>
          <w:sz w:val="24"/>
          <w:szCs w:val="28"/>
        </w:rPr>
      </w:pPr>
      <w:r w:rsidRPr="00F158CE">
        <w:rPr>
          <w:rFonts w:ascii="宋体" w:hAnsi="宋体" w:hint="eastAsia"/>
          <w:b/>
          <w:sz w:val="24"/>
          <w:szCs w:val="28"/>
        </w:rPr>
        <w:t>三、获取招标文件：</w:t>
      </w:r>
    </w:p>
    <w:p w:rsidR="00C36A58" w:rsidRPr="00F158CE" w:rsidRDefault="00C36A58" w:rsidP="00C36A58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1、</w:t>
      </w:r>
      <w:r w:rsidRPr="00F158CE">
        <w:rPr>
          <w:rFonts w:ascii="宋体" w:hAnsi="宋体"/>
          <w:sz w:val="24"/>
          <w:szCs w:val="28"/>
        </w:rPr>
        <w:t>本招标公告在</w:t>
      </w:r>
      <w:r w:rsidRPr="00F158CE">
        <w:rPr>
          <w:rFonts w:asciiTheme="minorEastAsia" w:hAnsiTheme="minorEastAsia"/>
          <w:sz w:val="24"/>
          <w:szCs w:val="28"/>
        </w:rPr>
        <w:t>“</w:t>
      </w:r>
      <w:r w:rsidRPr="00F158CE">
        <w:rPr>
          <w:rFonts w:ascii="宋体" w:hAnsi="宋体" w:hint="eastAsia"/>
          <w:sz w:val="24"/>
          <w:szCs w:val="28"/>
        </w:rPr>
        <w:t>江阴市人民政府网-通知公告（</w:t>
      </w:r>
      <w:r w:rsidRPr="00F158CE">
        <w:rPr>
          <w:rFonts w:ascii="宋体" w:hAnsi="宋体"/>
          <w:sz w:val="24"/>
          <w:szCs w:val="28"/>
        </w:rPr>
        <w:t>http://www.jiangyin.gov.cn/zt/xzzl/tzgg/index.shtml</w:t>
      </w:r>
      <w:r w:rsidRPr="00F158CE">
        <w:rPr>
          <w:rFonts w:ascii="宋体" w:hAnsi="宋体" w:hint="eastAsia"/>
          <w:sz w:val="24"/>
          <w:szCs w:val="28"/>
        </w:rPr>
        <w:t>）”和</w:t>
      </w:r>
      <w:r w:rsidRPr="00F158CE">
        <w:rPr>
          <w:rFonts w:asciiTheme="minorEastAsia" w:hAnsiTheme="minorEastAsia"/>
          <w:sz w:val="24"/>
          <w:szCs w:val="28"/>
        </w:rPr>
        <w:t>“江苏省招标投标公共服务平台（http://www.jszbtb.com/#/newindex</w:t>
      </w:r>
      <w:r w:rsidRPr="00F158CE">
        <w:rPr>
          <w:rFonts w:asciiTheme="minorEastAsia" w:hAnsiTheme="minorEastAsia" w:hint="eastAsia"/>
          <w:sz w:val="24"/>
          <w:szCs w:val="28"/>
        </w:rPr>
        <w:t>）”</w:t>
      </w:r>
      <w:r w:rsidRPr="00F158CE">
        <w:rPr>
          <w:rFonts w:ascii="宋体" w:hAnsi="宋体" w:hint="eastAsia"/>
          <w:sz w:val="24"/>
          <w:szCs w:val="28"/>
        </w:rPr>
        <w:t>网上发布。</w:t>
      </w:r>
    </w:p>
    <w:p w:rsidR="00C36A58" w:rsidRPr="00F158CE" w:rsidRDefault="00C36A58" w:rsidP="00C36A58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2、招标文件领取时间：202</w:t>
      </w:r>
      <w:r w:rsidRPr="00F158CE">
        <w:rPr>
          <w:rFonts w:ascii="宋体" w:hAnsi="宋体"/>
          <w:sz w:val="24"/>
          <w:szCs w:val="28"/>
        </w:rPr>
        <w:t>5</w:t>
      </w:r>
      <w:r w:rsidRPr="00F158CE">
        <w:rPr>
          <w:rFonts w:ascii="宋体" w:hAnsi="宋体" w:hint="eastAsia"/>
          <w:sz w:val="24"/>
          <w:szCs w:val="28"/>
        </w:rPr>
        <w:t>年11月1</w:t>
      </w:r>
      <w:r w:rsidR="00887511">
        <w:rPr>
          <w:rFonts w:ascii="宋体" w:hAnsi="宋体" w:hint="eastAsia"/>
          <w:sz w:val="24"/>
          <w:szCs w:val="28"/>
        </w:rPr>
        <w:t>3</w:t>
      </w:r>
      <w:r w:rsidRPr="00F158CE">
        <w:rPr>
          <w:rFonts w:ascii="宋体" w:hAnsi="宋体" w:hint="eastAsia"/>
          <w:sz w:val="24"/>
          <w:szCs w:val="28"/>
        </w:rPr>
        <w:t>日至202</w:t>
      </w:r>
      <w:r w:rsidRPr="00F158CE">
        <w:rPr>
          <w:rFonts w:ascii="宋体" w:hAnsi="宋体"/>
          <w:sz w:val="24"/>
          <w:szCs w:val="28"/>
        </w:rPr>
        <w:t>5</w:t>
      </w:r>
      <w:r w:rsidRPr="00F158CE">
        <w:rPr>
          <w:rFonts w:ascii="宋体" w:hAnsi="宋体" w:hint="eastAsia"/>
          <w:sz w:val="24"/>
          <w:szCs w:val="28"/>
        </w:rPr>
        <w:t>年11月</w:t>
      </w:r>
      <w:r w:rsidR="00887511">
        <w:rPr>
          <w:rFonts w:ascii="宋体" w:hAnsi="宋体" w:hint="eastAsia"/>
          <w:sz w:val="24"/>
          <w:szCs w:val="28"/>
        </w:rPr>
        <w:t>20</w:t>
      </w:r>
      <w:r w:rsidRPr="00F158CE">
        <w:rPr>
          <w:rFonts w:ascii="宋体" w:hAnsi="宋体" w:hint="eastAsia"/>
          <w:sz w:val="24"/>
          <w:szCs w:val="28"/>
        </w:rPr>
        <w:t>日，每天上午8时30分-11时00分，下午1时00分-</w:t>
      </w:r>
      <w:r w:rsidRPr="00F158CE">
        <w:rPr>
          <w:rFonts w:ascii="宋体" w:hAnsi="宋体"/>
          <w:sz w:val="24"/>
          <w:szCs w:val="28"/>
        </w:rPr>
        <w:t>5</w:t>
      </w:r>
      <w:r w:rsidRPr="00F158CE">
        <w:rPr>
          <w:rFonts w:ascii="宋体" w:hAnsi="宋体" w:hint="eastAsia"/>
          <w:sz w:val="24"/>
          <w:szCs w:val="28"/>
        </w:rPr>
        <w:t>时</w:t>
      </w:r>
      <w:r w:rsidRPr="00F158CE">
        <w:rPr>
          <w:rFonts w:ascii="宋体" w:hAnsi="宋体"/>
          <w:sz w:val="24"/>
          <w:szCs w:val="28"/>
        </w:rPr>
        <w:t>0</w:t>
      </w:r>
      <w:r w:rsidRPr="00F158CE">
        <w:rPr>
          <w:rFonts w:ascii="宋体" w:hAnsi="宋体" w:hint="eastAsia"/>
          <w:sz w:val="24"/>
          <w:szCs w:val="28"/>
        </w:rPr>
        <w:t>0分。</w:t>
      </w:r>
      <w:r w:rsidRPr="00F158CE">
        <w:rPr>
          <w:rFonts w:ascii="宋体" w:hAnsi="宋体" w:cs="宋体" w:hint="eastAsia"/>
          <w:kern w:val="0"/>
          <w:sz w:val="24"/>
        </w:rPr>
        <w:t>（节假日除外）</w:t>
      </w:r>
    </w:p>
    <w:p w:rsidR="00C36A58" w:rsidRPr="00F158CE" w:rsidRDefault="00C36A58" w:rsidP="00C36A58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3、招标文件领取地点：江苏策诚工程咨询有限公司（江阴市砂山路100号余润大厦商务楼13A ）</w:t>
      </w:r>
    </w:p>
    <w:p w:rsidR="00C36A58" w:rsidRPr="00F158CE" w:rsidRDefault="00C36A58" w:rsidP="00C36A58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4、售价：</w:t>
      </w:r>
      <w:r w:rsidRPr="00F158CE">
        <w:rPr>
          <w:rFonts w:ascii="宋体" w:hAnsi="宋体"/>
          <w:sz w:val="24"/>
          <w:szCs w:val="28"/>
        </w:rPr>
        <w:t>3</w:t>
      </w:r>
      <w:r w:rsidRPr="00F158CE">
        <w:rPr>
          <w:rFonts w:ascii="宋体" w:hAnsi="宋体" w:hint="eastAsia"/>
          <w:sz w:val="24"/>
          <w:szCs w:val="28"/>
        </w:rPr>
        <w:t>00元/份，售后不退。</w:t>
      </w:r>
    </w:p>
    <w:p w:rsidR="00C36A58" w:rsidRPr="00F158CE" w:rsidRDefault="00C36A58" w:rsidP="00C36A58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F158CE">
        <w:rPr>
          <w:rFonts w:ascii="宋体" w:hAnsi="宋体" w:cs="宋体" w:hint="eastAsia"/>
          <w:kern w:val="0"/>
          <w:sz w:val="24"/>
        </w:rPr>
        <w:t>5、其他有关事项：需携带以下资料（1）营业执照、</w:t>
      </w:r>
      <w:r w:rsidRPr="00F158CE">
        <w:rPr>
          <w:rFonts w:ascii="宋体" w:hAnsi="宋体" w:cs="宋体"/>
          <w:kern w:val="0"/>
          <w:sz w:val="24"/>
        </w:rPr>
        <w:t>资质证书</w:t>
      </w:r>
      <w:r w:rsidRPr="00F158CE">
        <w:rPr>
          <w:rFonts w:ascii="宋体" w:hAnsi="宋体" w:cs="宋体" w:hint="eastAsia"/>
          <w:kern w:val="0"/>
          <w:sz w:val="24"/>
        </w:rPr>
        <w:t>复印件加盖公章；（2）授权委托书原件及身份证复印件（附带委托人联系方式及邮箱）。</w:t>
      </w:r>
    </w:p>
    <w:p w:rsidR="00C36A58" w:rsidRPr="00F158CE" w:rsidRDefault="00C36A58" w:rsidP="00C36A58">
      <w:pPr>
        <w:spacing w:line="400" w:lineRule="exact"/>
      </w:pPr>
      <w:bookmarkStart w:id="6" w:name="_Toc28359082"/>
      <w:bookmarkStart w:id="7" w:name="_Toc28359005"/>
      <w:bookmarkStart w:id="8" w:name="_Toc35393793"/>
      <w:bookmarkStart w:id="9" w:name="_Toc35393624"/>
      <w:r w:rsidRPr="00F158CE">
        <w:rPr>
          <w:rFonts w:ascii="宋体" w:hAnsi="宋体" w:hint="eastAsia"/>
          <w:b/>
          <w:sz w:val="24"/>
          <w:szCs w:val="28"/>
        </w:rPr>
        <w:t>四、提交投标文件</w:t>
      </w:r>
      <w:bookmarkEnd w:id="6"/>
      <w:bookmarkEnd w:id="7"/>
      <w:r w:rsidRPr="00F158CE">
        <w:rPr>
          <w:rFonts w:ascii="宋体" w:hAnsi="宋体" w:hint="eastAsia"/>
          <w:b/>
          <w:sz w:val="24"/>
          <w:szCs w:val="28"/>
        </w:rPr>
        <w:t>起止时间、开标时间和地点</w:t>
      </w:r>
      <w:bookmarkEnd w:id="8"/>
      <w:bookmarkEnd w:id="9"/>
      <w:r w:rsidRPr="00F158CE">
        <w:rPr>
          <w:rFonts w:ascii="宋体" w:hAnsi="宋体" w:hint="eastAsia"/>
          <w:b/>
          <w:sz w:val="24"/>
          <w:szCs w:val="28"/>
        </w:rPr>
        <w:t>：</w:t>
      </w:r>
    </w:p>
    <w:p w:rsidR="00C36A58" w:rsidRPr="00F158CE" w:rsidRDefault="00C36A58" w:rsidP="00C36A58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1、提交投标文件起止时间：202</w:t>
      </w:r>
      <w:r w:rsidRPr="00F158CE">
        <w:rPr>
          <w:rFonts w:ascii="宋体" w:hAnsi="宋体"/>
          <w:sz w:val="24"/>
          <w:szCs w:val="28"/>
        </w:rPr>
        <w:t>5</w:t>
      </w:r>
      <w:r w:rsidRPr="00F158CE">
        <w:rPr>
          <w:rFonts w:ascii="宋体" w:hAnsi="宋体" w:hint="eastAsia"/>
          <w:sz w:val="24"/>
          <w:szCs w:val="28"/>
        </w:rPr>
        <w:t>年12月4日</w:t>
      </w:r>
      <w:r w:rsidRPr="00F158CE">
        <w:rPr>
          <w:rFonts w:ascii="宋体" w:hAnsi="宋体"/>
          <w:sz w:val="24"/>
          <w:szCs w:val="28"/>
        </w:rPr>
        <w:t>13</w:t>
      </w:r>
      <w:r w:rsidRPr="00F158CE">
        <w:rPr>
          <w:rFonts w:ascii="宋体" w:hAnsi="宋体" w:hint="eastAsia"/>
          <w:sz w:val="24"/>
          <w:szCs w:val="28"/>
        </w:rPr>
        <w:t>：30-</w:t>
      </w:r>
      <w:r w:rsidRPr="00F158CE">
        <w:rPr>
          <w:rFonts w:ascii="宋体" w:hAnsi="宋体"/>
          <w:sz w:val="24"/>
          <w:szCs w:val="28"/>
        </w:rPr>
        <w:t>1</w:t>
      </w:r>
      <w:r w:rsidRPr="00F158CE">
        <w:rPr>
          <w:rFonts w:ascii="宋体" w:hAnsi="宋体" w:hint="eastAsia"/>
          <w:sz w:val="24"/>
          <w:szCs w:val="28"/>
        </w:rPr>
        <w:t>4:00</w:t>
      </w:r>
    </w:p>
    <w:p w:rsidR="00C36A58" w:rsidRPr="00F158CE" w:rsidRDefault="00C36A58" w:rsidP="00C36A58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2、开标时间：202</w:t>
      </w:r>
      <w:r w:rsidRPr="00F158CE">
        <w:rPr>
          <w:rFonts w:ascii="宋体" w:hAnsi="宋体"/>
          <w:sz w:val="24"/>
          <w:szCs w:val="28"/>
        </w:rPr>
        <w:t>5</w:t>
      </w:r>
      <w:r w:rsidRPr="00F158CE">
        <w:rPr>
          <w:rFonts w:ascii="宋体" w:hAnsi="宋体" w:hint="eastAsia"/>
          <w:sz w:val="24"/>
          <w:szCs w:val="28"/>
        </w:rPr>
        <w:t>年12月4日</w:t>
      </w:r>
      <w:r w:rsidRPr="00F158CE">
        <w:rPr>
          <w:rFonts w:ascii="宋体" w:hAnsi="宋体"/>
          <w:sz w:val="24"/>
          <w:szCs w:val="28"/>
        </w:rPr>
        <w:t>1</w:t>
      </w:r>
      <w:r w:rsidRPr="00F158CE">
        <w:rPr>
          <w:rFonts w:ascii="宋体" w:hAnsi="宋体" w:hint="eastAsia"/>
          <w:sz w:val="24"/>
          <w:szCs w:val="28"/>
        </w:rPr>
        <w:t>4:00</w:t>
      </w:r>
    </w:p>
    <w:p w:rsidR="00C36A58" w:rsidRPr="00F158CE" w:rsidRDefault="00C36A58" w:rsidP="00C36A58">
      <w:pPr>
        <w:spacing w:line="400" w:lineRule="exact"/>
        <w:ind w:firstLineChars="200" w:firstLine="480"/>
        <w:jc w:val="left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3、提交投标文件及开标地点：</w:t>
      </w:r>
      <w:r w:rsidRPr="00F158CE">
        <w:rPr>
          <w:rFonts w:ascii="宋体" w:hAnsi="宋体" w:cs="宋体" w:hint="eastAsia"/>
          <w:kern w:val="0"/>
          <w:sz w:val="24"/>
        </w:rPr>
        <w:t>江苏策诚工程咨询有限公司开标室（江阴市砂山路100号余润大厦13A）</w:t>
      </w:r>
    </w:p>
    <w:p w:rsidR="00C36A58" w:rsidRPr="00F158CE" w:rsidRDefault="00C36A58" w:rsidP="00C36A58">
      <w:pPr>
        <w:spacing w:line="400" w:lineRule="exact"/>
        <w:rPr>
          <w:rFonts w:ascii="宋体" w:hAnsi="宋体"/>
          <w:b/>
          <w:sz w:val="24"/>
          <w:szCs w:val="28"/>
        </w:rPr>
      </w:pPr>
      <w:bookmarkStart w:id="10" w:name="_Toc35393627"/>
      <w:bookmarkStart w:id="11" w:name="_Toc28359008"/>
      <w:bookmarkStart w:id="12" w:name="_Toc35393796"/>
      <w:bookmarkStart w:id="13" w:name="_Toc28359085"/>
      <w:r w:rsidRPr="00F158CE">
        <w:rPr>
          <w:rFonts w:ascii="宋体" w:hAnsi="宋体" w:hint="eastAsia"/>
          <w:b/>
          <w:sz w:val="24"/>
          <w:szCs w:val="28"/>
        </w:rPr>
        <w:lastRenderedPageBreak/>
        <w:t>五、公告期限：</w:t>
      </w:r>
    </w:p>
    <w:p w:rsidR="00C36A58" w:rsidRPr="00F158CE" w:rsidRDefault="00C36A58" w:rsidP="00C36A58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  <w:szCs w:val="28"/>
        </w:rPr>
      </w:pPr>
      <w:r w:rsidRPr="00F158CE">
        <w:rPr>
          <w:rFonts w:ascii="宋体" w:hAnsi="宋体" w:cs="宋体" w:hint="eastAsia"/>
          <w:kern w:val="0"/>
          <w:sz w:val="24"/>
          <w:szCs w:val="28"/>
        </w:rPr>
        <w:t>自本公告发布之日起5个工作日。</w:t>
      </w:r>
    </w:p>
    <w:p w:rsidR="00C36A58" w:rsidRPr="00F158CE" w:rsidRDefault="00C36A58" w:rsidP="00C36A58">
      <w:pPr>
        <w:spacing w:line="400" w:lineRule="exact"/>
        <w:rPr>
          <w:rFonts w:ascii="宋体" w:hAnsi="宋体"/>
          <w:b/>
          <w:sz w:val="24"/>
          <w:szCs w:val="28"/>
        </w:rPr>
      </w:pPr>
      <w:r w:rsidRPr="00F158CE">
        <w:rPr>
          <w:rFonts w:ascii="宋体" w:hAnsi="宋体" w:hint="eastAsia"/>
          <w:b/>
          <w:sz w:val="24"/>
          <w:szCs w:val="28"/>
        </w:rPr>
        <w:t>六、对本次招标提出询问，请按以下方式联系</w:t>
      </w:r>
      <w:bookmarkEnd w:id="10"/>
      <w:bookmarkEnd w:id="11"/>
      <w:bookmarkEnd w:id="12"/>
      <w:bookmarkEnd w:id="13"/>
      <w:r w:rsidRPr="00F158CE">
        <w:rPr>
          <w:rFonts w:ascii="宋体" w:hAnsi="宋体" w:hint="eastAsia"/>
          <w:b/>
          <w:sz w:val="24"/>
          <w:szCs w:val="28"/>
        </w:rPr>
        <w:t>：</w:t>
      </w:r>
    </w:p>
    <w:p w:rsidR="00C36A58" w:rsidRPr="00F158CE" w:rsidRDefault="00C36A58" w:rsidP="00C36A58">
      <w:pPr>
        <w:widowControl/>
        <w:spacing w:line="400" w:lineRule="exact"/>
        <w:ind w:firstLineChars="200" w:firstLine="480"/>
        <w:jc w:val="left"/>
        <w:rPr>
          <w:rFonts w:ascii="宋体" w:hAnsi="宋体"/>
          <w:sz w:val="24"/>
          <w:szCs w:val="28"/>
        </w:rPr>
      </w:pPr>
      <w:r w:rsidRPr="00F158CE">
        <w:rPr>
          <w:rFonts w:ascii="宋体" w:hAnsi="宋体" w:cs="宋体" w:hint="eastAsia"/>
          <w:sz w:val="24"/>
          <w:szCs w:val="28"/>
        </w:rPr>
        <w:t>1、采购人信息</w:t>
      </w:r>
    </w:p>
    <w:p w:rsidR="00C36A58" w:rsidRPr="00F158CE" w:rsidRDefault="00C36A58" w:rsidP="00C36A58">
      <w:pPr>
        <w:spacing w:line="400" w:lineRule="exact"/>
        <w:ind w:firstLineChars="200" w:firstLine="480"/>
        <w:jc w:val="left"/>
        <w:rPr>
          <w:rFonts w:ascii="宋体" w:hAnsi="宋体"/>
          <w:sz w:val="24"/>
          <w:szCs w:val="28"/>
        </w:rPr>
      </w:pPr>
      <w:bookmarkStart w:id="14" w:name="_Toc28359009"/>
      <w:bookmarkStart w:id="15" w:name="_Toc28359086"/>
      <w:r w:rsidRPr="00F158CE">
        <w:rPr>
          <w:rFonts w:ascii="宋体" w:hAnsi="宋体" w:hint="eastAsia"/>
          <w:sz w:val="24"/>
          <w:szCs w:val="28"/>
        </w:rPr>
        <w:t>名　　称：</w:t>
      </w:r>
      <w:r w:rsidRPr="00F158CE">
        <w:rPr>
          <w:rFonts w:ascii="宋体" w:hAnsi="宋体" w:hint="eastAsia"/>
          <w:bCs/>
          <w:sz w:val="24"/>
        </w:rPr>
        <w:t>江阴市徐霞客城乡一体化发展有限公司</w:t>
      </w:r>
    </w:p>
    <w:p w:rsidR="00C36A58" w:rsidRPr="00F158CE" w:rsidRDefault="00C36A58" w:rsidP="00C36A58">
      <w:pPr>
        <w:spacing w:line="400" w:lineRule="exact"/>
        <w:ind w:firstLineChars="200" w:firstLine="480"/>
        <w:jc w:val="left"/>
        <w:rPr>
          <w:rFonts w:ascii="宋体" w:hAnsi="宋体"/>
          <w:bCs/>
          <w:sz w:val="24"/>
        </w:rPr>
      </w:pPr>
      <w:r w:rsidRPr="00F158CE">
        <w:rPr>
          <w:rFonts w:ascii="宋体" w:hAnsi="宋体" w:hint="eastAsia"/>
          <w:bCs/>
          <w:sz w:val="24"/>
        </w:rPr>
        <w:t>地　　址：</w:t>
      </w:r>
      <w:r w:rsidRPr="00F158CE">
        <w:rPr>
          <w:rFonts w:asciiTheme="minorEastAsia" w:eastAsiaTheme="minorEastAsia" w:hAnsiTheme="minorEastAsia" w:hint="eastAsia"/>
          <w:sz w:val="24"/>
          <w:szCs w:val="28"/>
        </w:rPr>
        <w:t>江阴市徐霞客镇环东路12号</w:t>
      </w:r>
    </w:p>
    <w:p w:rsidR="00C36A58" w:rsidRPr="00F158CE" w:rsidRDefault="00C36A58" w:rsidP="00C36A58">
      <w:pPr>
        <w:spacing w:line="400" w:lineRule="exact"/>
        <w:ind w:firstLineChars="200" w:firstLine="480"/>
        <w:jc w:val="left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项目联系人：</w:t>
      </w:r>
      <w:r w:rsidRPr="00F158CE">
        <w:rPr>
          <w:rFonts w:asciiTheme="minorEastAsia" w:eastAsiaTheme="minorEastAsia" w:hAnsiTheme="minorEastAsia" w:hint="eastAsia"/>
          <w:sz w:val="24"/>
          <w:szCs w:val="28"/>
        </w:rPr>
        <w:t>陈女士</w:t>
      </w:r>
    </w:p>
    <w:p w:rsidR="00C36A58" w:rsidRPr="00F158CE" w:rsidRDefault="00C36A58" w:rsidP="00C36A58">
      <w:pPr>
        <w:spacing w:line="400" w:lineRule="exact"/>
        <w:ind w:firstLineChars="200" w:firstLine="480"/>
        <w:jc w:val="left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  <w:szCs w:val="28"/>
        </w:rPr>
        <w:t>联系电话：</w:t>
      </w:r>
      <w:r w:rsidRPr="00F158CE">
        <w:rPr>
          <w:rFonts w:asciiTheme="minorEastAsia" w:eastAsiaTheme="minorEastAsia" w:hAnsiTheme="minorEastAsia"/>
          <w:sz w:val="24"/>
          <w:szCs w:val="28"/>
        </w:rPr>
        <w:t>0510-86538479</w:t>
      </w:r>
    </w:p>
    <w:bookmarkEnd w:id="14"/>
    <w:bookmarkEnd w:id="15"/>
    <w:p w:rsidR="00C36A58" w:rsidRPr="00F158CE" w:rsidRDefault="00C36A58" w:rsidP="00C36A58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F158CE">
        <w:rPr>
          <w:rFonts w:ascii="宋体" w:hAnsi="宋体" w:hint="eastAsia"/>
          <w:sz w:val="24"/>
        </w:rPr>
        <w:t>2、采购代理机构信息</w:t>
      </w:r>
    </w:p>
    <w:p w:rsidR="00C36A58" w:rsidRPr="00F158CE" w:rsidRDefault="00C36A58" w:rsidP="00C36A58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F158CE">
        <w:rPr>
          <w:rFonts w:ascii="宋体" w:hAnsi="宋体" w:hint="eastAsia"/>
          <w:sz w:val="24"/>
        </w:rPr>
        <w:t>名　　称：江苏策诚工程咨询有限公司</w:t>
      </w:r>
    </w:p>
    <w:p w:rsidR="00C36A58" w:rsidRPr="00F158CE" w:rsidRDefault="00C36A58" w:rsidP="00C36A58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F158CE">
        <w:rPr>
          <w:rFonts w:ascii="宋体" w:hAnsi="宋体" w:hint="eastAsia"/>
          <w:sz w:val="24"/>
        </w:rPr>
        <w:t>地　　址：</w:t>
      </w:r>
      <w:r w:rsidRPr="00F158CE">
        <w:rPr>
          <w:rFonts w:ascii="宋体" w:hAnsi="宋体" w:hint="eastAsia"/>
          <w:sz w:val="24"/>
          <w:szCs w:val="28"/>
        </w:rPr>
        <w:t xml:space="preserve">江阴市砂山路100号余润大厦商务楼13A </w:t>
      </w:r>
    </w:p>
    <w:p w:rsidR="00C36A58" w:rsidRPr="00F158CE" w:rsidRDefault="00C36A58" w:rsidP="00C36A58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F158CE">
        <w:rPr>
          <w:rFonts w:ascii="宋体" w:hAnsi="宋体" w:hint="eastAsia"/>
          <w:sz w:val="24"/>
        </w:rPr>
        <w:t>项目联系人：吴先生</w:t>
      </w:r>
    </w:p>
    <w:p w:rsidR="00C36A58" w:rsidRPr="00F158CE" w:rsidRDefault="00C36A58" w:rsidP="00C36A58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F158CE">
        <w:rPr>
          <w:rFonts w:ascii="宋体" w:hAnsi="宋体" w:hint="eastAsia"/>
          <w:sz w:val="24"/>
        </w:rPr>
        <w:t xml:space="preserve">联系电话：0510-86881083                  </w:t>
      </w:r>
      <w:r w:rsidRPr="00F158CE">
        <w:rPr>
          <w:rFonts w:ascii="宋体" w:hAnsi="宋体" w:hint="eastAsia"/>
          <w:sz w:val="24"/>
          <w:szCs w:val="28"/>
        </w:rPr>
        <w:t>邮箱：jsccjyfgs@163.com</w:t>
      </w:r>
    </w:p>
    <w:p w:rsidR="00C36A58" w:rsidRPr="00F158CE" w:rsidRDefault="00C36A58" w:rsidP="00C36A58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</w:p>
    <w:p w:rsidR="00C36A58" w:rsidRPr="00F158CE" w:rsidRDefault="00C36A58" w:rsidP="00C36A58">
      <w:pPr>
        <w:adjustRightInd w:val="0"/>
        <w:snapToGrid w:val="0"/>
        <w:spacing w:line="400" w:lineRule="exact"/>
        <w:jc w:val="right"/>
        <w:rPr>
          <w:rFonts w:asciiTheme="minorEastAsia" w:eastAsiaTheme="minorEastAsia" w:hAnsiTheme="minorEastAsia"/>
          <w:sz w:val="24"/>
        </w:rPr>
      </w:pPr>
      <w:r w:rsidRPr="00F158CE">
        <w:rPr>
          <w:rFonts w:asciiTheme="minorEastAsia" w:eastAsiaTheme="minorEastAsia" w:hAnsiTheme="minorEastAsia" w:hint="eastAsia"/>
          <w:sz w:val="24"/>
        </w:rPr>
        <w:t>江苏策诚工程咨询有限公司</w:t>
      </w:r>
    </w:p>
    <w:p w:rsidR="005E5508" w:rsidRPr="005E5508" w:rsidRDefault="00C36A58" w:rsidP="00C36A58">
      <w:pPr>
        <w:wordWrap w:val="0"/>
        <w:spacing w:line="380" w:lineRule="exact"/>
        <w:ind w:right="240"/>
        <w:jc w:val="right"/>
        <w:outlineLvl w:val="0"/>
        <w:rPr>
          <w:rFonts w:ascii="宋体" w:hAnsi="宋体" w:cs="Segoe UI"/>
          <w:kern w:val="0"/>
          <w:sz w:val="24"/>
        </w:rPr>
      </w:pPr>
      <w:r w:rsidRPr="00F158CE">
        <w:rPr>
          <w:rFonts w:ascii="宋体" w:hAnsi="宋体" w:hint="eastAsia"/>
          <w:sz w:val="24"/>
          <w:szCs w:val="28"/>
        </w:rPr>
        <w:t>202</w:t>
      </w:r>
      <w:r w:rsidRPr="00F158CE">
        <w:rPr>
          <w:rFonts w:ascii="宋体" w:hAnsi="宋体"/>
          <w:sz w:val="24"/>
          <w:szCs w:val="28"/>
        </w:rPr>
        <w:t>5</w:t>
      </w:r>
      <w:r w:rsidRPr="00F158CE">
        <w:rPr>
          <w:rFonts w:ascii="宋体" w:hAnsi="宋体" w:hint="eastAsia"/>
          <w:sz w:val="24"/>
          <w:szCs w:val="28"/>
        </w:rPr>
        <w:t>年11月1</w:t>
      </w:r>
      <w:r w:rsidR="00887511">
        <w:rPr>
          <w:rFonts w:ascii="宋体" w:hAnsi="宋体" w:hint="eastAsia"/>
          <w:sz w:val="24"/>
          <w:szCs w:val="28"/>
        </w:rPr>
        <w:t>3</w:t>
      </w:r>
      <w:bookmarkStart w:id="16" w:name="_GoBack"/>
      <w:bookmarkEnd w:id="16"/>
      <w:r w:rsidRPr="00F158CE">
        <w:rPr>
          <w:rFonts w:ascii="宋体" w:hAnsi="宋体" w:hint="eastAsia"/>
          <w:sz w:val="24"/>
          <w:szCs w:val="28"/>
        </w:rPr>
        <w:t>日</w:t>
      </w:r>
    </w:p>
    <w:p w:rsidR="00AA0C0F" w:rsidRPr="00AA0C0F" w:rsidRDefault="00AA0C0F" w:rsidP="00AA0C0F">
      <w:pPr>
        <w:wordWrap w:val="0"/>
        <w:spacing w:line="380" w:lineRule="exact"/>
        <w:ind w:right="240"/>
        <w:jc w:val="right"/>
        <w:outlineLvl w:val="0"/>
        <w:rPr>
          <w:rFonts w:ascii="宋体" w:hAnsi="宋体" w:cs="Segoe UI"/>
          <w:kern w:val="0"/>
          <w:sz w:val="24"/>
        </w:rPr>
      </w:pPr>
    </w:p>
    <w:p w:rsidR="000777A1" w:rsidRPr="00996D33" w:rsidRDefault="000777A1" w:rsidP="002501AD">
      <w:pPr>
        <w:adjustRightInd w:val="0"/>
        <w:snapToGrid w:val="0"/>
        <w:spacing w:line="400" w:lineRule="exact"/>
        <w:jc w:val="right"/>
        <w:rPr>
          <w:rFonts w:ascii="黑体" w:eastAsia="黑体"/>
          <w:sz w:val="30"/>
          <w:szCs w:val="30"/>
        </w:rPr>
      </w:pPr>
    </w:p>
    <w:p w:rsidR="000E6B9C" w:rsidRPr="00996D33" w:rsidRDefault="000E6B9C" w:rsidP="009710E0">
      <w:pPr>
        <w:spacing w:line="400" w:lineRule="exact"/>
      </w:pPr>
    </w:p>
    <w:sectPr w:rsidR="000E6B9C" w:rsidRPr="00996D33" w:rsidSect="002477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21AD" w:rsidRDefault="00BD21AD" w:rsidP="001C25FD">
      <w:r>
        <w:separator/>
      </w:r>
    </w:p>
  </w:endnote>
  <w:endnote w:type="continuationSeparator" w:id="0">
    <w:p w:rsidR="00BD21AD" w:rsidRDefault="00BD21AD" w:rsidP="001C2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21AD" w:rsidRDefault="00BD21AD" w:rsidP="001C25FD">
      <w:r>
        <w:separator/>
      </w:r>
    </w:p>
  </w:footnote>
  <w:footnote w:type="continuationSeparator" w:id="0">
    <w:p w:rsidR="00BD21AD" w:rsidRDefault="00BD21AD" w:rsidP="001C25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6310"/>
    <w:rsid w:val="000450B6"/>
    <w:rsid w:val="000777A1"/>
    <w:rsid w:val="000B0F62"/>
    <w:rsid w:val="000B39FA"/>
    <w:rsid w:val="000E6B9C"/>
    <w:rsid w:val="001561B2"/>
    <w:rsid w:val="001A5C1C"/>
    <w:rsid w:val="001C25FD"/>
    <w:rsid w:val="00243F02"/>
    <w:rsid w:val="0024771C"/>
    <w:rsid w:val="002501AD"/>
    <w:rsid w:val="003D6310"/>
    <w:rsid w:val="004049E4"/>
    <w:rsid w:val="00406DF7"/>
    <w:rsid w:val="005E5508"/>
    <w:rsid w:val="006C061C"/>
    <w:rsid w:val="006C406D"/>
    <w:rsid w:val="006E0D01"/>
    <w:rsid w:val="00705FBD"/>
    <w:rsid w:val="00760145"/>
    <w:rsid w:val="00794FDB"/>
    <w:rsid w:val="007B5F70"/>
    <w:rsid w:val="00871F7E"/>
    <w:rsid w:val="00887511"/>
    <w:rsid w:val="008C4711"/>
    <w:rsid w:val="00932208"/>
    <w:rsid w:val="009710E0"/>
    <w:rsid w:val="00987164"/>
    <w:rsid w:val="00996D33"/>
    <w:rsid w:val="009C5C9C"/>
    <w:rsid w:val="00A731FA"/>
    <w:rsid w:val="00AA0C0F"/>
    <w:rsid w:val="00BD21AD"/>
    <w:rsid w:val="00C2146C"/>
    <w:rsid w:val="00C36A58"/>
    <w:rsid w:val="00DC3C52"/>
    <w:rsid w:val="00DD5ED2"/>
    <w:rsid w:val="00DF387D"/>
    <w:rsid w:val="00E2705D"/>
    <w:rsid w:val="00E7322B"/>
    <w:rsid w:val="00EE09B9"/>
    <w:rsid w:val="00EF1D10"/>
    <w:rsid w:val="00F000C2"/>
    <w:rsid w:val="00F91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FFF7CAE-4FD3-4FBC-A7D5-340E3113F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25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2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25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25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25FD"/>
    <w:rPr>
      <w:sz w:val="18"/>
      <w:szCs w:val="18"/>
    </w:rPr>
  </w:style>
  <w:style w:type="paragraph" w:styleId="a5">
    <w:name w:val="Body Text Indent"/>
    <w:basedOn w:val="a"/>
    <w:link w:val="Char1"/>
    <w:qFormat/>
    <w:rsid w:val="001C25FD"/>
    <w:pPr>
      <w:ind w:firstLineChars="200" w:firstLine="420"/>
    </w:pPr>
    <w:rPr>
      <w:rFonts w:ascii="宋体" w:hAnsi="宋体"/>
    </w:rPr>
  </w:style>
  <w:style w:type="character" w:customStyle="1" w:styleId="Char1">
    <w:name w:val="正文文本缩进 Char"/>
    <w:basedOn w:val="a0"/>
    <w:link w:val="a5"/>
    <w:qFormat/>
    <w:rsid w:val="001C25FD"/>
    <w:rPr>
      <w:rFonts w:ascii="宋体" w:eastAsia="宋体" w:hAnsi="宋体" w:cs="Times New Roman"/>
      <w:szCs w:val="24"/>
    </w:rPr>
  </w:style>
  <w:style w:type="character" w:styleId="a6">
    <w:name w:val="Hyperlink"/>
    <w:qFormat/>
    <w:rsid w:val="001C25FD"/>
    <w:rPr>
      <w:rFonts w:cs="Times New Roman"/>
      <w:color w:val="auto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43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176</Words>
  <Characters>1009</Characters>
  <Application>Microsoft Office Word</Application>
  <DocSecurity>0</DocSecurity>
  <Lines>8</Lines>
  <Paragraphs>2</Paragraphs>
  <ScaleCrop>false</ScaleCrop>
  <Company>Microsoft</Company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ॠᅧ</dc:creator>
  <cp:lastModifiedBy>Ĵ</cp:lastModifiedBy>
  <cp:revision>22</cp:revision>
  <dcterms:created xsi:type="dcterms:W3CDTF">2023-08-03T03:53:00Z</dcterms:created>
  <dcterms:modified xsi:type="dcterms:W3CDTF">2025-11-11T07:03:00Z</dcterms:modified>
</cp:coreProperties>
</file>